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0FEAB5F4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535F485" w14:textId="36DA1C5D" w:rsidR="00CB5E46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2</w:t>
      </w:r>
      <w:r w:rsidR="00B63321">
        <w:rPr>
          <w:rFonts w:ascii="Times New Roman" w:hAnsi="Times New Roman" w:cs="Times New Roman"/>
          <w:b w:val="0"/>
          <w:sz w:val="28"/>
          <w:szCs w:val="28"/>
        </w:rPr>
        <w:t>4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0</w:t>
      </w:r>
      <w:r w:rsidR="00B63321">
        <w:rPr>
          <w:rFonts w:ascii="Times New Roman" w:hAnsi="Times New Roman" w:cs="Times New Roman"/>
          <w:b w:val="0"/>
          <w:sz w:val="28"/>
          <w:szCs w:val="28"/>
        </w:rPr>
        <w:t>6</w:t>
      </w:r>
      <w:r w:rsidR="004E24A5">
        <w:rPr>
          <w:rFonts w:ascii="Times New Roman" w:hAnsi="Times New Roman" w:cs="Times New Roman"/>
          <w:b w:val="0"/>
          <w:sz w:val="28"/>
          <w:szCs w:val="28"/>
        </w:rPr>
        <w:t>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CB5E46">
        <w:rPr>
          <w:rFonts w:ascii="Times New Roman" w:hAnsi="Times New Roman" w:cs="Times New Roman"/>
          <w:b w:val="0"/>
          <w:sz w:val="28"/>
          <w:szCs w:val="28"/>
        </w:rPr>
        <w:t>5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73A8">
        <w:rPr>
          <w:rFonts w:ascii="Times New Roman" w:hAnsi="Times New Roman" w:cs="Times New Roman"/>
          <w:b w:val="0"/>
          <w:sz w:val="28"/>
          <w:szCs w:val="28"/>
        </w:rPr>
        <w:t>113/9</w:t>
      </w:r>
      <w:bookmarkStart w:id="1" w:name="_GoBack"/>
      <w:bookmarkEnd w:id="1"/>
    </w:p>
    <w:p w14:paraId="585CDD9B" w14:textId="51F252FB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. Марьяновка</w:t>
      </w:r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7A99EA2" w14:textId="6FCFF245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A7672E">
        <w:rPr>
          <w:rFonts w:ascii="Times New Roman" w:hAnsi="Times New Roman" w:cs="Times New Roman"/>
          <w:sz w:val="28"/>
          <w:szCs w:val="28"/>
        </w:rPr>
        <w:t>0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A7672E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№</w:t>
      </w:r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A7672E">
        <w:rPr>
          <w:rFonts w:ascii="Times New Roman" w:hAnsi="Times New Roman" w:cs="Times New Roman"/>
          <w:sz w:val="28"/>
          <w:szCs w:val="28"/>
        </w:rPr>
        <w:t>5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08BFCDBD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947A77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7A77"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947A77">
        <w:rPr>
          <w:rFonts w:ascii="Times New Roman" w:hAnsi="Times New Roman" w:cs="Times New Roman"/>
          <w:sz w:val="28"/>
          <w:szCs w:val="28"/>
        </w:rPr>
        <w:t>7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14:paraId="4AA4410F" w14:textId="77777777" w:rsidR="009E28E7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AA0E60D" w14:textId="23D0CA58" w:rsidR="00517237" w:rsidRPr="00365F05" w:rsidRDefault="00517237" w:rsidP="005172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17.07.2024 № 2722-ОЗ «О </w:t>
      </w:r>
      <w:r w:rsidRPr="000479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преобразовании всех поселений, входящих в состав Марьяновского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FC8">
        <w:rPr>
          <w:rFonts w:ascii="Times New Roman" w:hAnsi="Times New Roman" w:cs="Times New Roman"/>
          <w:sz w:val="28"/>
          <w:szCs w:val="28"/>
        </w:rPr>
        <w:t xml:space="preserve">Уставом муниципального округа Марьяновский район Омской области, </w:t>
      </w:r>
      <w:r w:rsidRPr="00365F05">
        <w:rPr>
          <w:rFonts w:ascii="Times New Roman" w:hAnsi="Times New Roman" w:cs="Times New Roman"/>
          <w:sz w:val="28"/>
          <w:szCs w:val="28"/>
        </w:rPr>
        <w:t>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1161EAA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42A2AB01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от 1</w:t>
      </w:r>
      <w:r w:rsidR="009924E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6E6EA4">
        <w:rPr>
          <w:rFonts w:ascii="Times New Roman" w:hAnsi="Times New Roman" w:cs="Times New Roman"/>
          <w:sz w:val="28"/>
          <w:szCs w:val="28"/>
        </w:rPr>
        <w:t>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9924EC">
        <w:rPr>
          <w:rFonts w:ascii="Times New Roman" w:hAnsi="Times New Roman" w:cs="Times New Roman"/>
          <w:sz w:val="28"/>
          <w:szCs w:val="28"/>
        </w:rPr>
        <w:t>4</w:t>
      </w:r>
      <w:r w:rsidR="00F66A28" w:rsidRPr="006E6EA4">
        <w:rPr>
          <w:rFonts w:ascii="Times New Roman" w:hAnsi="Times New Roman" w:cs="Times New Roman"/>
          <w:sz w:val="28"/>
          <w:szCs w:val="28"/>
        </w:rPr>
        <w:t xml:space="preserve"> № 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="00F66A28" w:rsidRPr="006E6EA4">
        <w:rPr>
          <w:rFonts w:ascii="Times New Roman" w:hAnsi="Times New Roman" w:cs="Times New Roman"/>
          <w:sz w:val="28"/>
          <w:szCs w:val="28"/>
        </w:rPr>
        <w:t>3</w:t>
      </w:r>
      <w:r w:rsidRPr="006E6EA4">
        <w:rPr>
          <w:rFonts w:ascii="Times New Roman" w:hAnsi="Times New Roman" w:cs="Times New Roman"/>
          <w:sz w:val="28"/>
          <w:szCs w:val="28"/>
        </w:rPr>
        <w:t>/1</w:t>
      </w:r>
      <w:r w:rsidR="00F66A28" w:rsidRPr="006E6EA4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Омской области на 202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24EC">
        <w:rPr>
          <w:rFonts w:ascii="Times New Roman" w:hAnsi="Times New Roman" w:cs="Times New Roman"/>
          <w:sz w:val="28"/>
          <w:szCs w:val="28"/>
        </w:rPr>
        <w:t>6</w:t>
      </w:r>
      <w:r w:rsidRPr="006E6EA4">
        <w:rPr>
          <w:rFonts w:ascii="Times New Roman" w:hAnsi="Times New Roman" w:cs="Times New Roman"/>
          <w:sz w:val="28"/>
          <w:szCs w:val="28"/>
        </w:rPr>
        <w:t xml:space="preserve"> и 202</w:t>
      </w:r>
      <w:r w:rsidR="009924EC">
        <w:rPr>
          <w:rFonts w:ascii="Times New Roman" w:hAnsi="Times New Roman" w:cs="Times New Roman"/>
          <w:sz w:val="28"/>
          <w:szCs w:val="28"/>
        </w:rPr>
        <w:t>7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5870AF8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1.1. пункт 1 статьи 1 изложить в следующей редакции:</w:t>
      </w:r>
    </w:p>
    <w:p w14:paraId="0A53E1EF" w14:textId="74BEC7B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5B2FB2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F0F3DA1" w14:textId="46C11C91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 w:rsidR="00D5050E">
        <w:rPr>
          <w:rFonts w:ascii="Times New Roman" w:hAnsi="Times New Roman" w:cs="Times New Roman"/>
          <w:sz w:val="28"/>
          <w:szCs w:val="28"/>
        </w:rPr>
        <w:t>1</w:t>
      </w:r>
      <w:r w:rsidR="0007160A">
        <w:rPr>
          <w:rFonts w:ascii="Times New Roman" w:hAnsi="Times New Roman" w:cs="Times New Roman"/>
          <w:sz w:val="28"/>
          <w:szCs w:val="28"/>
        </w:rPr>
        <w:t> 156 277 239,24</w:t>
      </w:r>
      <w:r w:rsidR="002B4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34F7C021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2B49B2">
        <w:rPr>
          <w:rFonts w:ascii="Times New Roman" w:hAnsi="Times New Roman" w:cs="Times New Roman"/>
          <w:sz w:val="28"/>
          <w:szCs w:val="28"/>
        </w:rPr>
        <w:t>1</w:t>
      </w:r>
      <w:r w:rsidR="0007160A">
        <w:rPr>
          <w:rFonts w:ascii="Times New Roman" w:hAnsi="Times New Roman" w:cs="Times New Roman"/>
          <w:sz w:val="28"/>
          <w:szCs w:val="28"/>
        </w:rPr>
        <w:t xml:space="preserve"> 188 904 690,23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9FD66B0" w14:textId="14D4A05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47D8F">
        <w:rPr>
          <w:rFonts w:ascii="Times New Roman" w:hAnsi="Times New Roman" w:cs="Times New Roman"/>
          <w:sz w:val="28"/>
          <w:szCs w:val="28"/>
        </w:rPr>
        <w:t xml:space="preserve">дефицит районного бюджета в размере </w:t>
      </w:r>
      <w:r w:rsidR="00966520">
        <w:rPr>
          <w:rFonts w:ascii="Times New Roman" w:hAnsi="Times New Roman" w:cs="Times New Roman"/>
          <w:sz w:val="28"/>
          <w:szCs w:val="28"/>
        </w:rPr>
        <w:t xml:space="preserve">32 627 450,99 </w:t>
      </w:r>
      <w:r w:rsidRPr="00E47D8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8D7327E" w14:textId="238866E1" w:rsidR="00C910C1" w:rsidRDefault="00612A5F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332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5AD7">
        <w:rPr>
          <w:rFonts w:ascii="Times New Roman" w:hAnsi="Times New Roman" w:cs="Times New Roman"/>
          <w:sz w:val="28"/>
          <w:szCs w:val="28"/>
        </w:rPr>
        <w:t>пункт 1 статьи 7</w:t>
      </w:r>
      <w:r w:rsidR="00C910C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«1. Утвердить:</w:t>
      </w:r>
    </w:p>
    <w:p w14:paraId="0118B19D" w14:textId="51899399" w:rsidR="00640C06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382C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63321">
        <w:rPr>
          <w:rFonts w:ascii="Times New Roman" w:hAnsi="Times New Roman" w:cs="Times New Roman"/>
          <w:sz w:val="28"/>
          <w:szCs w:val="28"/>
        </w:rPr>
        <w:t>802</w:t>
      </w:r>
      <w:r w:rsidR="0007160A">
        <w:rPr>
          <w:rFonts w:ascii="Times New Roman" w:hAnsi="Times New Roman" w:cs="Times New Roman"/>
          <w:sz w:val="28"/>
          <w:szCs w:val="28"/>
        </w:rPr>
        <w:t> 562 701,76</w:t>
      </w:r>
      <w:r w:rsidR="00F84D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202</w:t>
      </w:r>
      <w:r w:rsidR="00382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3436AE">
        <w:rPr>
          <w:rFonts w:ascii="Times New Roman" w:hAnsi="Times New Roman" w:cs="Times New Roman"/>
          <w:sz w:val="28"/>
          <w:szCs w:val="28"/>
        </w:rPr>
        <w:t>778 628 301,24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и в 202</w:t>
      </w:r>
      <w:r w:rsidR="00382CBE">
        <w:rPr>
          <w:rFonts w:ascii="Times New Roman" w:hAnsi="Times New Roman" w:cs="Times New Roman"/>
          <w:sz w:val="28"/>
          <w:szCs w:val="28"/>
        </w:rPr>
        <w:t>7</w:t>
      </w:r>
      <w:r w:rsidR="004F644E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 w:rsidR="000E5EC0">
        <w:rPr>
          <w:rFonts w:ascii="Times New Roman" w:hAnsi="Times New Roman" w:cs="Times New Roman"/>
          <w:sz w:val="28"/>
          <w:szCs w:val="28"/>
        </w:rPr>
        <w:t>578 347 104,17</w:t>
      </w:r>
      <w:r w:rsidR="004F6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4840ED">
        <w:rPr>
          <w:rFonts w:ascii="Times New Roman" w:hAnsi="Times New Roman" w:cs="Times New Roman"/>
          <w:sz w:val="28"/>
          <w:szCs w:val="28"/>
        </w:rPr>
        <w:t>;</w:t>
      </w:r>
    </w:p>
    <w:p w14:paraId="6753CBFA" w14:textId="3EA733BC" w:rsidR="00C910C1" w:rsidRDefault="00640C06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92004A">
        <w:rPr>
          <w:rFonts w:ascii="Times New Roman" w:hAnsi="Times New Roman" w:cs="Times New Roman"/>
          <w:sz w:val="28"/>
          <w:szCs w:val="28"/>
        </w:rPr>
        <w:t>72 474</w:t>
      </w:r>
      <w:r w:rsidR="00D5050E">
        <w:rPr>
          <w:rFonts w:ascii="Times New Roman" w:hAnsi="Times New Roman" w:cs="Times New Roman"/>
          <w:sz w:val="28"/>
          <w:szCs w:val="28"/>
        </w:rPr>
        <w:t> 571,1</w:t>
      </w:r>
      <w:r>
        <w:rPr>
          <w:rFonts w:ascii="Times New Roman" w:hAnsi="Times New Roman" w:cs="Times New Roman"/>
          <w:sz w:val="28"/>
          <w:szCs w:val="28"/>
        </w:rPr>
        <w:t xml:space="preserve"> руб., в 2026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 и в 2027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234AB5">
        <w:rPr>
          <w:rFonts w:ascii="Times New Roman" w:hAnsi="Times New Roman" w:cs="Times New Roman"/>
          <w:sz w:val="28"/>
          <w:szCs w:val="28"/>
        </w:rPr>
        <w:t>»</w:t>
      </w:r>
      <w:r w:rsidR="00D97E35">
        <w:rPr>
          <w:rFonts w:ascii="Times New Roman" w:hAnsi="Times New Roman" w:cs="Times New Roman"/>
          <w:sz w:val="28"/>
          <w:szCs w:val="28"/>
        </w:rPr>
        <w:t>;</w:t>
      </w:r>
    </w:p>
    <w:p w14:paraId="08871BBA" w14:textId="2E918198" w:rsidR="00C910C1" w:rsidRPr="0007160A" w:rsidRDefault="000124C2" w:rsidP="000716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7160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910C1">
        <w:t xml:space="preserve"> </w:t>
      </w:r>
      <w:bookmarkStart w:id="2" w:name="_Hlk67326566"/>
      <w:r w:rsidR="00C910C1" w:rsidRPr="0007160A">
        <w:rPr>
          <w:sz w:val="28"/>
          <w:szCs w:val="28"/>
        </w:rPr>
        <w:t xml:space="preserve">приложение № 2 «Безвозмездные поступления в районный бюджет на </w:t>
      </w:r>
      <w:r w:rsidR="004F644E" w:rsidRPr="0007160A">
        <w:rPr>
          <w:sz w:val="28"/>
          <w:szCs w:val="28"/>
        </w:rPr>
        <w:t>202</w:t>
      </w:r>
      <w:r w:rsidR="005A0828" w:rsidRPr="0007160A">
        <w:rPr>
          <w:sz w:val="28"/>
          <w:szCs w:val="28"/>
        </w:rPr>
        <w:t>5</w:t>
      </w:r>
      <w:r w:rsidR="00C910C1" w:rsidRPr="0007160A">
        <w:rPr>
          <w:sz w:val="28"/>
          <w:szCs w:val="28"/>
        </w:rPr>
        <w:t xml:space="preserve"> год и на плановый период 202</w:t>
      </w:r>
      <w:r w:rsidR="005A0828" w:rsidRPr="0007160A">
        <w:rPr>
          <w:sz w:val="28"/>
          <w:szCs w:val="28"/>
        </w:rPr>
        <w:t>6</w:t>
      </w:r>
      <w:r w:rsidR="00C910C1" w:rsidRPr="0007160A">
        <w:rPr>
          <w:sz w:val="28"/>
          <w:szCs w:val="28"/>
        </w:rPr>
        <w:t xml:space="preserve"> и 202</w:t>
      </w:r>
      <w:r w:rsidR="005A0828" w:rsidRPr="0007160A">
        <w:rPr>
          <w:sz w:val="28"/>
          <w:szCs w:val="28"/>
        </w:rPr>
        <w:t>7</w:t>
      </w:r>
      <w:r w:rsidR="00C910C1" w:rsidRPr="0007160A">
        <w:rPr>
          <w:sz w:val="28"/>
          <w:szCs w:val="28"/>
        </w:rPr>
        <w:t xml:space="preserve"> годов» изложить в новой редакции согласно приложению № </w:t>
      </w:r>
      <w:r w:rsidR="0007160A">
        <w:rPr>
          <w:sz w:val="28"/>
          <w:szCs w:val="28"/>
        </w:rPr>
        <w:t>1</w:t>
      </w:r>
      <w:r w:rsidR="00C910C1" w:rsidRPr="0007160A">
        <w:rPr>
          <w:sz w:val="28"/>
          <w:szCs w:val="28"/>
        </w:rPr>
        <w:t xml:space="preserve"> к настоящему Решению;</w:t>
      </w:r>
    </w:p>
    <w:p w14:paraId="423F5589" w14:textId="547CFAA5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16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876D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76D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76D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07160A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14:paraId="12C12DA2" w14:textId="31B7A37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D4D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1A2E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A2E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A2E7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40774">
        <w:rPr>
          <w:rFonts w:ascii="Times New Roman" w:hAnsi="Times New Roman" w:cs="Times New Roman"/>
          <w:sz w:val="28"/>
          <w:szCs w:val="28"/>
        </w:rPr>
        <w:t>одов»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07160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279EC516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D4D7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37C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37C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37C6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07160A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bookmarkEnd w:id="2"/>
    <w:p w14:paraId="337CE4BD" w14:textId="220F6D29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1D4D75">
        <w:rPr>
          <w:szCs w:val="28"/>
        </w:rPr>
        <w:t>7</w:t>
      </w:r>
      <w:r>
        <w:rPr>
          <w:szCs w:val="28"/>
        </w:rPr>
        <w:t xml:space="preserve">. приложение № 10 «Источники финансирования дефицита районного бюджета на </w:t>
      </w:r>
      <w:r w:rsidR="004F644E">
        <w:rPr>
          <w:szCs w:val="28"/>
        </w:rPr>
        <w:t>202</w:t>
      </w:r>
      <w:r w:rsidR="0051685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16858">
        <w:rPr>
          <w:szCs w:val="28"/>
        </w:rPr>
        <w:t>6</w:t>
      </w:r>
      <w:r>
        <w:rPr>
          <w:szCs w:val="28"/>
        </w:rPr>
        <w:t xml:space="preserve"> и 202</w:t>
      </w:r>
      <w:r w:rsidR="0051685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07160A">
        <w:rPr>
          <w:szCs w:val="28"/>
        </w:rPr>
        <w:t>5</w:t>
      </w:r>
      <w:r>
        <w:rPr>
          <w:szCs w:val="28"/>
        </w:rPr>
        <w:t xml:space="preserve"> к настоящему Решению.</w:t>
      </w:r>
    </w:p>
    <w:p w14:paraId="50032F7F" w14:textId="722735E3" w:rsidR="00D9727D" w:rsidRDefault="00C910C1" w:rsidP="00EA0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9727D">
        <w:rPr>
          <w:sz w:val="28"/>
          <w:szCs w:val="28"/>
        </w:rPr>
        <w:t xml:space="preserve"> </w:t>
      </w:r>
      <w:r w:rsidR="00D9727D" w:rsidRPr="00D9727D">
        <w:rPr>
          <w:sz w:val="28"/>
          <w:szCs w:val="28"/>
        </w:rPr>
        <w:t>Настоящее Решение опубликовать в сетевом издании «gazeta-avangard.ru» (www.gazeta-avangard.ru) и разместить на официальном сайте Марьяновского района в информационно-телекоммуникационной сети Интернет.</w:t>
      </w:r>
    </w:p>
    <w:p w14:paraId="532B1E3B" w14:textId="238F6ADC" w:rsidR="00C910C1" w:rsidRDefault="00C910C1" w:rsidP="00EA0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Решения возложить на постоянную комиссию Совета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района</w:t>
      </w:r>
      <w:r w:rsidR="00B76811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по бюджету, кредитной и налоговой политике (Г.М. Салахова).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6"/>
        <w:gridCol w:w="750"/>
        <w:gridCol w:w="4400"/>
        <w:gridCol w:w="690"/>
      </w:tblGrid>
      <w:tr w:rsidR="00C910C1" w14:paraId="33E7F5B2" w14:textId="77777777" w:rsidTr="00C910C1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3098571A" w14:textId="5A2B9490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14:paraId="54EF4B40" w14:textId="77777777" w:rsidR="006D2395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F525723" w14:textId="7B26C883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422EDAB" w14:textId="6789CC8B" w:rsidR="00C910C1" w:rsidRDefault="00C910C1" w:rsidP="00674ADA">
            <w:pPr>
              <w:pStyle w:val="a5"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14:paraId="1F3D8A4A" w14:textId="77777777" w:rsidR="00F17BEC" w:rsidRDefault="00F17BEC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Марьяновского</w:t>
            </w:r>
          </w:p>
          <w:p w14:paraId="0B049669" w14:textId="6C414694" w:rsidR="00C910C1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14:paraId="7302223A" w14:textId="2F25ACF0" w:rsidR="00C910C1" w:rsidRDefault="00C910C1" w:rsidP="00DB2BA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8487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</w:tc>
      </w:tr>
      <w:tr w:rsidR="009E28E7" w:rsidRPr="00365F05" w14:paraId="534EAD20" w14:textId="77777777" w:rsidTr="00C910C1">
        <w:tc>
          <w:tcPr>
            <w:tcW w:w="3905" w:type="dxa"/>
          </w:tcPr>
          <w:p w14:paraId="78796A99" w14:textId="77777777" w:rsidR="00A47E37" w:rsidRPr="00365F05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C910C1">
        <w:tc>
          <w:tcPr>
            <w:tcW w:w="3905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p w14:paraId="0C0AA91E" w14:textId="77777777" w:rsidR="00063C57" w:rsidRDefault="00063C57"/>
    <w:sectPr w:rsidR="00063C57" w:rsidSect="008A7D54">
      <w:pgSz w:w="11906" w:h="16838" w:code="9"/>
      <w:pgMar w:top="794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68"/>
    <w:rsid w:val="000124C2"/>
    <w:rsid w:val="0001521E"/>
    <w:rsid w:val="00017E6F"/>
    <w:rsid w:val="00050117"/>
    <w:rsid w:val="00050F97"/>
    <w:rsid w:val="000554C4"/>
    <w:rsid w:val="00060E35"/>
    <w:rsid w:val="00063C57"/>
    <w:rsid w:val="0007160A"/>
    <w:rsid w:val="0008329E"/>
    <w:rsid w:val="000864A5"/>
    <w:rsid w:val="00097909"/>
    <w:rsid w:val="000A5982"/>
    <w:rsid w:val="000A5B79"/>
    <w:rsid w:val="000B1E78"/>
    <w:rsid w:val="000B2328"/>
    <w:rsid w:val="000B370A"/>
    <w:rsid w:val="000B60D0"/>
    <w:rsid w:val="000C1034"/>
    <w:rsid w:val="000C2CA5"/>
    <w:rsid w:val="000C57EE"/>
    <w:rsid w:val="000D270A"/>
    <w:rsid w:val="000D59F9"/>
    <w:rsid w:val="000D7DB3"/>
    <w:rsid w:val="000E4F92"/>
    <w:rsid w:val="000E5EC0"/>
    <w:rsid w:val="000E6F5D"/>
    <w:rsid w:val="000F0446"/>
    <w:rsid w:val="000F25D9"/>
    <w:rsid w:val="001019E5"/>
    <w:rsid w:val="00112E7A"/>
    <w:rsid w:val="001153ED"/>
    <w:rsid w:val="00120550"/>
    <w:rsid w:val="00122064"/>
    <w:rsid w:val="00134F6D"/>
    <w:rsid w:val="0013561A"/>
    <w:rsid w:val="00140D26"/>
    <w:rsid w:val="00143923"/>
    <w:rsid w:val="0015182E"/>
    <w:rsid w:val="001546F1"/>
    <w:rsid w:val="00163612"/>
    <w:rsid w:val="00164A77"/>
    <w:rsid w:val="00170BAB"/>
    <w:rsid w:val="00184AD8"/>
    <w:rsid w:val="00191353"/>
    <w:rsid w:val="00191C5C"/>
    <w:rsid w:val="00196615"/>
    <w:rsid w:val="001A0D7D"/>
    <w:rsid w:val="001A2E7B"/>
    <w:rsid w:val="001A4A51"/>
    <w:rsid w:val="001B01D3"/>
    <w:rsid w:val="001B27C6"/>
    <w:rsid w:val="001B33A2"/>
    <w:rsid w:val="001B6174"/>
    <w:rsid w:val="001B7B99"/>
    <w:rsid w:val="001C0CFB"/>
    <w:rsid w:val="001C1BED"/>
    <w:rsid w:val="001C2FC8"/>
    <w:rsid w:val="001C51F9"/>
    <w:rsid w:val="001D0F3E"/>
    <w:rsid w:val="001D4D75"/>
    <w:rsid w:val="001E38A7"/>
    <w:rsid w:val="001F18C5"/>
    <w:rsid w:val="00207558"/>
    <w:rsid w:val="00210338"/>
    <w:rsid w:val="002111B5"/>
    <w:rsid w:val="00221C90"/>
    <w:rsid w:val="00223167"/>
    <w:rsid w:val="00223DDD"/>
    <w:rsid w:val="00227855"/>
    <w:rsid w:val="00232D6C"/>
    <w:rsid w:val="00234AB5"/>
    <w:rsid w:val="00250708"/>
    <w:rsid w:val="00265009"/>
    <w:rsid w:val="00265FA8"/>
    <w:rsid w:val="002807B7"/>
    <w:rsid w:val="002838FB"/>
    <w:rsid w:val="002928BF"/>
    <w:rsid w:val="00293943"/>
    <w:rsid w:val="002953C3"/>
    <w:rsid w:val="002A35CC"/>
    <w:rsid w:val="002B0AC6"/>
    <w:rsid w:val="002B49B2"/>
    <w:rsid w:val="002C0780"/>
    <w:rsid w:val="002C687F"/>
    <w:rsid w:val="002E0DC0"/>
    <w:rsid w:val="002E4CD8"/>
    <w:rsid w:val="002E73AB"/>
    <w:rsid w:val="0030714F"/>
    <w:rsid w:val="00314592"/>
    <w:rsid w:val="00317B2C"/>
    <w:rsid w:val="00317D26"/>
    <w:rsid w:val="00340053"/>
    <w:rsid w:val="00341761"/>
    <w:rsid w:val="00342DF8"/>
    <w:rsid w:val="003436AE"/>
    <w:rsid w:val="00354F7E"/>
    <w:rsid w:val="0035553E"/>
    <w:rsid w:val="0036149B"/>
    <w:rsid w:val="003624E4"/>
    <w:rsid w:val="00374A84"/>
    <w:rsid w:val="00377DAE"/>
    <w:rsid w:val="00382CBE"/>
    <w:rsid w:val="00383E2F"/>
    <w:rsid w:val="003849C0"/>
    <w:rsid w:val="0038624E"/>
    <w:rsid w:val="003872E1"/>
    <w:rsid w:val="003A30FF"/>
    <w:rsid w:val="003A5992"/>
    <w:rsid w:val="003B48E2"/>
    <w:rsid w:val="003D3A48"/>
    <w:rsid w:val="003D76AD"/>
    <w:rsid w:val="003E5B98"/>
    <w:rsid w:val="003F67D6"/>
    <w:rsid w:val="003F7EB0"/>
    <w:rsid w:val="004003A8"/>
    <w:rsid w:val="00402E1B"/>
    <w:rsid w:val="00413C7C"/>
    <w:rsid w:val="00414E7B"/>
    <w:rsid w:val="00421B75"/>
    <w:rsid w:val="004256B3"/>
    <w:rsid w:val="00426103"/>
    <w:rsid w:val="00434BD3"/>
    <w:rsid w:val="0044500F"/>
    <w:rsid w:val="00447B88"/>
    <w:rsid w:val="00447C22"/>
    <w:rsid w:val="00451B9F"/>
    <w:rsid w:val="0045469E"/>
    <w:rsid w:val="0045647B"/>
    <w:rsid w:val="004572A0"/>
    <w:rsid w:val="004840ED"/>
    <w:rsid w:val="00485B9A"/>
    <w:rsid w:val="00490AC3"/>
    <w:rsid w:val="00497417"/>
    <w:rsid w:val="004A45E6"/>
    <w:rsid w:val="004A5707"/>
    <w:rsid w:val="004A654C"/>
    <w:rsid w:val="004B1A2D"/>
    <w:rsid w:val="004B4514"/>
    <w:rsid w:val="004B5DFD"/>
    <w:rsid w:val="004C7F16"/>
    <w:rsid w:val="004E237D"/>
    <w:rsid w:val="004E24A5"/>
    <w:rsid w:val="004F1851"/>
    <w:rsid w:val="004F644E"/>
    <w:rsid w:val="0050725B"/>
    <w:rsid w:val="00514EE8"/>
    <w:rsid w:val="005152C2"/>
    <w:rsid w:val="00516858"/>
    <w:rsid w:val="00517237"/>
    <w:rsid w:val="00531CB1"/>
    <w:rsid w:val="00540CB9"/>
    <w:rsid w:val="00541857"/>
    <w:rsid w:val="00542F50"/>
    <w:rsid w:val="00550A44"/>
    <w:rsid w:val="005537BD"/>
    <w:rsid w:val="00572483"/>
    <w:rsid w:val="00577250"/>
    <w:rsid w:val="005779F5"/>
    <w:rsid w:val="00581A75"/>
    <w:rsid w:val="005830C1"/>
    <w:rsid w:val="00583448"/>
    <w:rsid w:val="00584384"/>
    <w:rsid w:val="00586133"/>
    <w:rsid w:val="0059011B"/>
    <w:rsid w:val="00591431"/>
    <w:rsid w:val="005A0828"/>
    <w:rsid w:val="005A1D46"/>
    <w:rsid w:val="005B1755"/>
    <w:rsid w:val="005B1995"/>
    <w:rsid w:val="005B2FB2"/>
    <w:rsid w:val="005C0B60"/>
    <w:rsid w:val="005C6B1B"/>
    <w:rsid w:val="005D4F1D"/>
    <w:rsid w:val="005E1D7E"/>
    <w:rsid w:val="005F0BCE"/>
    <w:rsid w:val="005F34A2"/>
    <w:rsid w:val="005F4F17"/>
    <w:rsid w:val="005F5F1D"/>
    <w:rsid w:val="005F6561"/>
    <w:rsid w:val="0060186E"/>
    <w:rsid w:val="00610AD0"/>
    <w:rsid w:val="00612A5F"/>
    <w:rsid w:val="00613352"/>
    <w:rsid w:val="006177AD"/>
    <w:rsid w:val="00624A0E"/>
    <w:rsid w:val="00627842"/>
    <w:rsid w:val="00631891"/>
    <w:rsid w:val="00640C06"/>
    <w:rsid w:val="00640C38"/>
    <w:rsid w:val="00646EB0"/>
    <w:rsid w:val="00664BA3"/>
    <w:rsid w:val="0066654E"/>
    <w:rsid w:val="00667699"/>
    <w:rsid w:val="00667B38"/>
    <w:rsid w:val="00672940"/>
    <w:rsid w:val="00674ADA"/>
    <w:rsid w:val="006800BF"/>
    <w:rsid w:val="00684D1B"/>
    <w:rsid w:val="00687F2D"/>
    <w:rsid w:val="00697C1D"/>
    <w:rsid w:val="006A423D"/>
    <w:rsid w:val="006B7FAE"/>
    <w:rsid w:val="006D2063"/>
    <w:rsid w:val="006D2395"/>
    <w:rsid w:val="006D6B10"/>
    <w:rsid w:val="006E3685"/>
    <w:rsid w:val="006E6EA4"/>
    <w:rsid w:val="006E7936"/>
    <w:rsid w:val="006E7D5D"/>
    <w:rsid w:val="006F1C32"/>
    <w:rsid w:val="006F676C"/>
    <w:rsid w:val="00703793"/>
    <w:rsid w:val="007146B2"/>
    <w:rsid w:val="00714D8C"/>
    <w:rsid w:val="007154C2"/>
    <w:rsid w:val="007216DA"/>
    <w:rsid w:val="00725AD7"/>
    <w:rsid w:val="00727A0E"/>
    <w:rsid w:val="007357BE"/>
    <w:rsid w:val="0074135D"/>
    <w:rsid w:val="007550B1"/>
    <w:rsid w:val="00761285"/>
    <w:rsid w:val="00761968"/>
    <w:rsid w:val="00766A8F"/>
    <w:rsid w:val="00772289"/>
    <w:rsid w:val="0077686C"/>
    <w:rsid w:val="007819C9"/>
    <w:rsid w:val="00784873"/>
    <w:rsid w:val="00784BA3"/>
    <w:rsid w:val="007861A7"/>
    <w:rsid w:val="00790D9B"/>
    <w:rsid w:val="0079262A"/>
    <w:rsid w:val="00793814"/>
    <w:rsid w:val="007A3FDA"/>
    <w:rsid w:val="007B0DCC"/>
    <w:rsid w:val="007B1788"/>
    <w:rsid w:val="007B6820"/>
    <w:rsid w:val="007C0D7A"/>
    <w:rsid w:val="007C55C6"/>
    <w:rsid w:val="007D12C6"/>
    <w:rsid w:val="007D191D"/>
    <w:rsid w:val="007D266D"/>
    <w:rsid w:val="007D2D22"/>
    <w:rsid w:val="007E1774"/>
    <w:rsid w:val="007E5A15"/>
    <w:rsid w:val="007F6F2B"/>
    <w:rsid w:val="00800857"/>
    <w:rsid w:val="00802D19"/>
    <w:rsid w:val="00820D29"/>
    <w:rsid w:val="00824301"/>
    <w:rsid w:val="0082447F"/>
    <w:rsid w:val="00841114"/>
    <w:rsid w:val="00842749"/>
    <w:rsid w:val="00843AE7"/>
    <w:rsid w:val="0084657D"/>
    <w:rsid w:val="00863A90"/>
    <w:rsid w:val="008659F4"/>
    <w:rsid w:val="00874AB8"/>
    <w:rsid w:val="00876D1A"/>
    <w:rsid w:val="00881C6C"/>
    <w:rsid w:val="00882EF6"/>
    <w:rsid w:val="00883422"/>
    <w:rsid w:val="0089003B"/>
    <w:rsid w:val="0089398F"/>
    <w:rsid w:val="0089683F"/>
    <w:rsid w:val="008A7D54"/>
    <w:rsid w:val="008B09ED"/>
    <w:rsid w:val="008B10F4"/>
    <w:rsid w:val="008B7BAD"/>
    <w:rsid w:val="008C10DC"/>
    <w:rsid w:val="008C54AB"/>
    <w:rsid w:val="008D2D04"/>
    <w:rsid w:val="008D2F78"/>
    <w:rsid w:val="008D3375"/>
    <w:rsid w:val="008D3C07"/>
    <w:rsid w:val="008D726F"/>
    <w:rsid w:val="008E307E"/>
    <w:rsid w:val="008F3A9E"/>
    <w:rsid w:val="008F6BFF"/>
    <w:rsid w:val="00900076"/>
    <w:rsid w:val="00904E89"/>
    <w:rsid w:val="009111FA"/>
    <w:rsid w:val="00913A57"/>
    <w:rsid w:val="00914588"/>
    <w:rsid w:val="0092004A"/>
    <w:rsid w:val="00922EAC"/>
    <w:rsid w:val="00932F6A"/>
    <w:rsid w:val="00933DAC"/>
    <w:rsid w:val="00947A77"/>
    <w:rsid w:val="00953654"/>
    <w:rsid w:val="00956CBD"/>
    <w:rsid w:val="00966067"/>
    <w:rsid w:val="00966520"/>
    <w:rsid w:val="00976D78"/>
    <w:rsid w:val="009815BC"/>
    <w:rsid w:val="00990354"/>
    <w:rsid w:val="009924EC"/>
    <w:rsid w:val="00993595"/>
    <w:rsid w:val="009B20D6"/>
    <w:rsid w:val="009C4F0C"/>
    <w:rsid w:val="009D10EE"/>
    <w:rsid w:val="009D3555"/>
    <w:rsid w:val="009D6E29"/>
    <w:rsid w:val="009E069B"/>
    <w:rsid w:val="009E28E7"/>
    <w:rsid w:val="009E5DEC"/>
    <w:rsid w:val="00A02D60"/>
    <w:rsid w:val="00A30E0D"/>
    <w:rsid w:val="00A3200E"/>
    <w:rsid w:val="00A32FBE"/>
    <w:rsid w:val="00A4173D"/>
    <w:rsid w:val="00A47E37"/>
    <w:rsid w:val="00A52150"/>
    <w:rsid w:val="00A57460"/>
    <w:rsid w:val="00A60A26"/>
    <w:rsid w:val="00A7672E"/>
    <w:rsid w:val="00A904DA"/>
    <w:rsid w:val="00A92BA1"/>
    <w:rsid w:val="00AA0094"/>
    <w:rsid w:val="00AC640F"/>
    <w:rsid w:val="00AF62D7"/>
    <w:rsid w:val="00B1073B"/>
    <w:rsid w:val="00B20322"/>
    <w:rsid w:val="00B23243"/>
    <w:rsid w:val="00B23982"/>
    <w:rsid w:val="00B63321"/>
    <w:rsid w:val="00B67049"/>
    <w:rsid w:val="00B67272"/>
    <w:rsid w:val="00B70D60"/>
    <w:rsid w:val="00B76811"/>
    <w:rsid w:val="00B83416"/>
    <w:rsid w:val="00B845C7"/>
    <w:rsid w:val="00B84E4D"/>
    <w:rsid w:val="00B87B56"/>
    <w:rsid w:val="00B92847"/>
    <w:rsid w:val="00BA2D03"/>
    <w:rsid w:val="00BB6F72"/>
    <w:rsid w:val="00BB7F11"/>
    <w:rsid w:val="00BC3B1F"/>
    <w:rsid w:val="00BD2886"/>
    <w:rsid w:val="00BE5B87"/>
    <w:rsid w:val="00BE7371"/>
    <w:rsid w:val="00BE73A8"/>
    <w:rsid w:val="00BE7B11"/>
    <w:rsid w:val="00BF1B89"/>
    <w:rsid w:val="00BF7E15"/>
    <w:rsid w:val="00C06B80"/>
    <w:rsid w:val="00C106FE"/>
    <w:rsid w:val="00C345A6"/>
    <w:rsid w:val="00C37427"/>
    <w:rsid w:val="00C37C68"/>
    <w:rsid w:val="00C44535"/>
    <w:rsid w:val="00C52C92"/>
    <w:rsid w:val="00C569F1"/>
    <w:rsid w:val="00C56E67"/>
    <w:rsid w:val="00C75775"/>
    <w:rsid w:val="00C85E2F"/>
    <w:rsid w:val="00C87A75"/>
    <w:rsid w:val="00C910C1"/>
    <w:rsid w:val="00C923A2"/>
    <w:rsid w:val="00C94C1A"/>
    <w:rsid w:val="00CA2BF9"/>
    <w:rsid w:val="00CA3110"/>
    <w:rsid w:val="00CA33AE"/>
    <w:rsid w:val="00CB5E46"/>
    <w:rsid w:val="00CC5975"/>
    <w:rsid w:val="00CC77DF"/>
    <w:rsid w:val="00CD1EA6"/>
    <w:rsid w:val="00CD6EB9"/>
    <w:rsid w:val="00CF674B"/>
    <w:rsid w:val="00D072D8"/>
    <w:rsid w:val="00D1412F"/>
    <w:rsid w:val="00D17229"/>
    <w:rsid w:val="00D2037A"/>
    <w:rsid w:val="00D26EE7"/>
    <w:rsid w:val="00D449F4"/>
    <w:rsid w:val="00D5050E"/>
    <w:rsid w:val="00D53038"/>
    <w:rsid w:val="00D5530E"/>
    <w:rsid w:val="00D61EC7"/>
    <w:rsid w:val="00D66FC8"/>
    <w:rsid w:val="00D73744"/>
    <w:rsid w:val="00D77383"/>
    <w:rsid w:val="00D80E89"/>
    <w:rsid w:val="00D931C0"/>
    <w:rsid w:val="00D9727D"/>
    <w:rsid w:val="00D97E35"/>
    <w:rsid w:val="00DB2BAA"/>
    <w:rsid w:val="00DB3947"/>
    <w:rsid w:val="00DB624E"/>
    <w:rsid w:val="00DB79A8"/>
    <w:rsid w:val="00DC11EE"/>
    <w:rsid w:val="00DC2971"/>
    <w:rsid w:val="00DD2DC2"/>
    <w:rsid w:val="00DE335F"/>
    <w:rsid w:val="00DF1451"/>
    <w:rsid w:val="00E17044"/>
    <w:rsid w:val="00E21BC0"/>
    <w:rsid w:val="00E22A29"/>
    <w:rsid w:val="00E31D1C"/>
    <w:rsid w:val="00E333F2"/>
    <w:rsid w:val="00E40774"/>
    <w:rsid w:val="00E441A1"/>
    <w:rsid w:val="00E46038"/>
    <w:rsid w:val="00E47D8F"/>
    <w:rsid w:val="00E5686D"/>
    <w:rsid w:val="00E61484"/>
    <w:rsid w:val="00E63A91"/>
    <w:rsid w:val="00E645D8"/>
    <w:rsid w:val="00E66455"/>
    <w:rsid w:val="00E75177"/>
    <w:rsid w:val="00E92428"/>
    <w:rsid w:val="00E935EB"/>
    <w:rsid w:val="00E97976"/>
    <w:rsid w:val="00EA07F3"/>
    <w:rsid w:val="00EA2CEB"/>
    <w:rsid w:val="00EC0BE9"/>
    <w:rsid w:val="00EC4CBC"/>
    <w:rsid w:val="00EC6363"/>
    <w:rsid w:val="00ED0CE0"/>
    <w:rsid w:val="00ED0D52"/>
    <w:rsid w:val="00ED28D8"/>
    <w:rsid w:val="00EF0246"/>
    <w:rsid w:val="00F00688"/>
    <w:rsid w:val="00F00E62"/>
    <w:rsid w:val="00F02A6B"/>
    <w:rsid w:val="00F04FAA"/>
    <w:rsid w:val="00F12D24"/>
    <w:rsid w:val="00F17BEC"/>
    <w:rsid w:val="00F20684"/>
    <w:rsid w:val="00F206B2"/>
    <w:rsid w:val="00F217F7"/>
    <w:rsid w:val="00F358F1"/>
    <w:rsid w:val="00F55602"/>
    <w:rsid w:val="00F56F8E"/>
    <w:rsid w:val="00F61267"/>
    <w:rsid w:val="00F622E0"/>
    <w:rsid w:val="00F66A28"/>
    <w:rsid w:val="00F67747"/>
    <w:rsid w:val="00F70AD1"/>
    <w:rsid w:val="00F73A7E"/>
    <w:rsid w:val="00F73DA8"/>
    <w:rsid w:val="00F80DD9"/>
    <w:rsid w:val="00F84D97"/>
    <w:rsid w:val="00F93984"/>
    <w:rsid w:val="00F961DA"/>
    <w:rsid w:val="00F97C8F"/>
    <w:rsid w:val="00FA6E85"/>
    <w:rsid w:val="00FB0A4F"/>
    <w:rsid w:val="00FC2D8B"/>
    <w:rsid w:val="00FD36B8"/>
    <w:rsid w:val="00FD7A86"/>
    <w:rsid w:val="00FE0ED0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  <w15:docId w15:val="{54ABF1E3-19D5-4585-8628-5471F78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  <w:style w:type="character" w:styleId="a8">
    <w:name w:val="Hyperlink"/>
    <w:basedOn w:val="a0"/>
    <w:uiPriority w:val="99"/>
    <w:unhideWhenUsed/>
    <w:rsid w:val="008900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44</cp:revision>
  <cp:lastPrinted>2025-07-01T02:41:00Z</cp:lastPrinted>
  <dcterms:created xsi:type="dcterms:W3CDTF">2025-04-18T04:15:00Z</dcterms:created>
  <dcterms:modified xsi:type="dcterms:W3CDTF">2025-07-02T03:59:00Z</dcterms:modified>
</cp:coreProperties>
</file>